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2" w:rsidRDefault="009929BD" w:rsidP="00147C72">
      <w:pPr>
        <w:rPr>
          <w:rFonts w:ascii="Arial" w:hAnsi="Arial" w:cs="Arial"/>
        </w:rPr>
      </w:pPr>
      <w:r>
        <w:rPr>
          <w:rFonts w:ascii="Arial" w:hAnsi="Arial" w:cs="Arial"/>
        </w:rPr>
        <w:t>Forslag</w:t>
      </w:r>
      <w:r w:rsidR="00147C72">
        <w:rPr>
          <w:rFonts w:ascii="Arial" w:hAnsi="Arial" w:cs="Arial"/>
        </w:rPr>
        <w:t xml:space="preserve"> til</w:t>
      </w:r>
      <w:r>
        <w:rPr>
          <w:rFonts w:ascii="Arial" w:hAnsi="Arial" w:cs="Arial"/>
        </w:rPr>
        <w:t xml:space="preserve"> åbning af</w:t>
      </w:r>
      <w:r w:rsidR="00147C72">
        <w:rPr>
          <w:rFonts w:ascii="Arial" w:hAnsi="Arial" w:cs="Arial"/>
        </w:rPr>
        <w:t xml:space="preserve"> s</w:t>
      </w:r>
      <w:r w:rsidR="0093726F">
        <w:rPr>
          <w:rFonts w:ascii="Arial" w:hAnsi="Arial" w:cs="Arial"/>
        </w:rPr>
        <w:t>økortsopgaver i kort 10</w:t>
      </w:r>
      <w:r w:rsidR="00147C72" w:rsidRPr="000E4245">
        <w:rPr>
          <w:rFonts w:ascii="Arial" w:hAnsi="Arial" w:cs="Arial"/>
        </w:rPr>
        <w:t xml:space="preserve">2 – kapitel </w:t>
      </w:r>
      <w:r w:rsidR="00B307AE">
        <w:rPr>
          <w:rFonts w:ascii="Arial" w:hAnsi="Arial" w:cs="Arial"/>
        </w:rPr>
        <w:t>A, B, C, D</w:t>
      </w:r>
      <w:bookmarkStart w:id="0" w:name="_GoBack"/>
      <w:bookmarkEnd w:id="0"/>
    </w:p>
    <w:p w:rsidR="004A38CB" w:rsidRDefault="004A38CB" w:rsidP="00147C72">
      <w:pPr>
        <w:rPr>
          <w:rFonts w:ascii="Arial" w:hAnsi="Arial" w:cs="Arial"/>
        </w:rPr>
      </w:pPr>
    </w:p>
    <w:p w:rsidR="00AB52F3" w:rsidRPr="000E4245" w:rsidRDefault="00AB52F3" w:rsidP="00147C72">
      <w:pPr>
        <w:rPr>
          <w:rFonts w:ascii="Arial" w:hAnsi="Arial" w:cs="Arial"/>
        </w:rPr>
      </w:pPr>
    </w:p>
    <w:tbl>
      <w:tblPr>
        <w:tblStyle w:val="Tabel-Gitter"/>
        <w:tblW w:w="9318" w:type="dxa"/>
        <w:tblLayout w:type="fixed"/>
        <w:tblLook w:val="01E0" w:firstRow="1" w:lastRow="1" w:firstColumn="1" w:lastColumn="1" w:noHBand="0" w:noVBand="0"/>
      </w:tblPr>
      <w:tblGrid>
        <w:gridCol w:w="1108"/>
        <w:gridCol w:w="3240"/>
        <w:gridCol w:w="4970"/>
      </w:tblGrid>
      <w:tr w:rsidR="00147C72" w:rsidRPr="000E4245">
        <w:tc>
          <w:tcPr>
            <w:tcW w:w="1108" w:type="dxa"/>
            <w:tcMar>
              <w:left w:w="28" w:type="dxa"/>
              <w:right w:w="28" w:type="dxa"/>
            </w:tcMar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Opgave</w:t>
            </w:r>
          </w:p>
        </w:tc>
        <w:tc>
          <w:tcPr>
            <w:tcW w:w="324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Faglig</w:t>
            </w:r>
            <w:r>
              <w:rPr>
                <w:rFonts w:ascii="Arial" w:hAnsi="Arial" w:cs="Arial"/>
              </w:rPr>
              <w:t>e begreber</w:t>
            </w:r>
          </w:p>
        </w:tc>
        <w:tc>
          <w:tcPr>
            <w:tcW w:w="497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Underviserens muligheder</w:t>
            </w: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710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vælge et fyr, som de skal beskrive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710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finde fyr (OC./Fl./Iso.) og beskriv dem</w:t>
            </w:r>
          </w:p>
          <w:p w:rsidR="009929BD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33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et symbol på land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symbolet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er bundart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forkortelsen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kurs +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fyr, kurs + dist. til symbol i kortet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symbolet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fyrkarakter + fyroplysninger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symbol i kortet</w:t>
            </w:r>
            <w:r w:rsidR="0094556A">
              <w:rPr>
                <w:rFonts w:ascii="Arial" w:hAnsi="Arial" w:cs="Arial"/>
                <w:sz w:val="18"/>
                <w:szCs w:val="18"/>
              </w:rPr>
              <w:t xml:space="preserve"> og opmål positionen + </w:t>
            </w:r>
            <w:r>
              <w:rPr>
                <w:rFonts w:ascii="Arial" w:hAnsi="Arial" w:cs="Arial"/>
                <w:sz w:val="18"/>
                <w:szCs w:val="18"/>
              </w:rPr>
              <w:t xml:space="preserve"> kurs + dist. til </w:t>
            </w:r>
            <w:r w:rsidR="0094556A">
              <w:rPr>
                <w:rFonts w:ascii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sz w:val="18"/>
                <w:szCs w:val="18"/>
              </w:rPr>
              <w:t>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fyret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fyrkarakter + fyroplysninger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 (kort)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  <w:r w:rsidRPr="00DD292B">
              <w:rPr>
                <w:rFonts w:ascii="Arial" w:hAnsi="Arial" w:cs="Arial"/>
                <w:sz w:val="18"/>
                <w:szCs w:val="18"/>
              </w:rPr>
              <w:t xml:space="preserve"> (lang)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repition: </w:t>
            </w:r>
            <w:r w:rsidR="0093726F">
              <w:rPr>
                <w:rFonts w:ascii="Arial" w:hAnsi="Arial" w:cs="Arial"/>
                <w:sz w:val="18"/>
                <w:szCs w:val="18"/>
              </w:rPr>
              <w:t>fyr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afdrift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 -&gt; st.K.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(afdrift)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strømsætning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 -&gt; sejl.K. (st.K.)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(strøm)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strøm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positionsudsætning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93726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afdr., mv.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mv., afdr. -&gt; beh.K.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udsæt kurs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hvordan de vil undgå grundstødning på </w:t>
            </w:r>
            <w:r w:rsidR="0093726F">
              <w:rPr>
                <w:rFonts w:ascii="Arial" w:hAnsi="Arial" w:cs="Arial"/>
                <w:sz w:val="18"/>
                <w:szCs w:val="18"/>
              </w:rPr>
              <w:t>Æbelø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bruge ekkolod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stagvending - hvornår og hvor langt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  <w:r w:rsidR="0006430A">
              <w:rPr>
                <w:rFonts w:ascii="Arial" w:hAnsi="Arial" w:cs="Arial"/>
                <w:sz w:val="18"/>
                <w:szCs w:val="18"/>
              </w:rPr>
              <w:t xml:space="preserve"> + fyr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93726F" w:rsidP="005F3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80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strøm, vind, mv. dv.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dv., mv., vind -&gt; beh.K.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hvorfor strømsætningen forsvandt ved </w:t>
            </w:r>
            <w:r w:rsidR="0093726F">
              <w:rPr>
                <w:rFonts w:ascii="Arial" w:hAnsi="Arial" w:cs="Arial"/>
                <w:sz w:val="18"/>
                <w:szCs w:val="18"/>
              </w:rPr>
              <w:t>Sjællands Rev N Fyr</w:t>
            </w:r>
          </w:p>
          <w:p w:rsidR="00147C72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 strømlæ af </w:t>
            </w:r>
            <w:r w:rsidR="0093726F">
              <w:rPr>
                <w:rFonts w:ascii="Arial" w:hAnsi="Arial" w:cs="Arial"/>
                <w:sz w:val="18"/>
                <w:szCs w:val="18"/>
              </w:rPr>
              <w:t>Sjællands Odde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</w:t>
            </w:r>
            <w:r w:rsidR="0094556A">
              <w:rPr>
                <w:rFonts w:ascii="Arial" w:hAnsi="Arial" w:cs="Arial"/>
                <w:sz w:val="18"/>
                <w:szCs w:val="18"/>
              </w:rPr>
              <w:t>bøjer</w:t>
            </w:r>
            <w:r w:rsidR="0006430A">
              <w:rPr>
                <w:rFonts w:ascii="Arial" w:hAnsi="Arial" w:cs="Arial"/>
                <w:sz w:val="18"/>
                <w:szCs w:val="18"/>
              </w:rPr>
              <w:t xml:space="preserve"> + fyr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430A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log, tid, kl.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</w:t>
            </w:r>
            <w:r w:rsidR="0006430A">
              <w:rPr>
                <w:rFonts w:ascii="Arial" w:hAnsi="Arial" w:cs="Arial"/>
                <w:sz w:val="18"/>
                <w:szCs w:val="18"/>
              </w:rPr>
              <w:t>rundt om Anholt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29BD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06430A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mærke-mærke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overveje, hvordan båden kan havne i den unikke situation, som dobbeltmærket er.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styre i et mærke, indtil båden kommer i det andet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hvor mange måder kan man gøre det på?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opmåling af position 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6430A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7A6955" w:rsidRDefault="006612CD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diskutere pålideligheden af de tre stedlinjer</w:t>
            </w:r>
          </w:p>
          <w:p w:rsidR="009929BD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6612CD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udsæt </w:t>
            </w:r>
            <w:r w:rsidR="006612CD">
              <w:rPr>
                <w:rFonts w:ascii="Arial" w:hAnsi="Arial" w:cs="Arial"/>
                <w:sz w:val="18"/>
                <w:szCs w:val="18"/>
              </w:rPr>
              <w:t>mærke</w:t>
            </w:r>
            <w:r>
              <w:rPr>
                <w:rFonts w:ascii="Arial" w:hAnsi="Arial" w:cs="Arial"/>
                <w:sz w:val="18"/>
                <w:szCs w:val="18"/>
              </w:rPr>
              <w:t>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(dist./fart)</w:t>
            </w:r>
          </w:p>
        </w:tc>
        <w:tc>
          <w:tcPr>
            <w:tcW w:w="4970" w:type="dxa"/>
          </w:tcPr>
          <w:p w:rsidR="006612CD" w:rsidRDefault="006612CD" w:rsidP="00661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overveje, hvordan båden kan havne i denne situation</w:t>
            </w:r>
            <w:r w:rsidR="003E04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048B" w:rsidRDefault="003E048B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styre vinkelfyrlinjen indtil båden er i mærket</w:t>
            </w:r>
          </w:p>
          <w:p w:rsidR="006612CD" w:rsidRDefault="006612CD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NB: morsetegnet R: kort-lang-kort på den gule mål-bøje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12CD">
              <w:rPr>
                <w:rFonts w:ascii="Arial" w:hAnsi="Arial" w:cs="Arial"/>
                <w:sz w:val="18"/>
                <w:szCs w:val="18"/>
              </w:rPr>
              <w:t>NB: Forbudt område NV for Gilleleje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</w:t>
            </w:r>
            <w:r w:rsidR="006612CD">
              <w:rPr>
                <w:rFonts w:ascii="Arial" w:hAnsi="Arial" w:cs="Arial"/>
                <w:sz w:val="18"/>
                <w:szCs w:val="18"/>
              </w:rPr>
              <w:t xml:space="preserve"> +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E048B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opmål position 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Hvordan kan man afgøre, hvilken af de to røde bøjer det er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 samtidige stedlinjer SKAL krydse hinanden og båden står ikke inde på øen Hjelm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E048B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pejling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 krav til en god krydspejling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E048B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det vigtigt at kontrollere pejling-afstand med 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Hvilken af de tre stedlinjer er mindst pålidelig? Og hvorfor?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E048B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vinkelfyrlinje-vinkelfyrlinje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planlægge en sikker natsejlads fra</w:t>
            </w:r>
            <w:r w:rsidR="003E048B">
              <w:rPr>
                <w:rFonts w:ascii="Arial" w:hAnsi="Arial" w:cs="Arial"/>
                <w:sz w:val="18"/>
                <w:szCs w:val="18"/>
              </w:rPr>
              <w:t xml:space="preserve"> udsejlingen af Randers Fjord og nordpå ved hjælp af </w:t>
            </w:r>
            <w:r>
              <w:rPr>
                <w:rFonts w:ascii="Arial" w:hAnsi="Arial" w:cs="Arial"/>
                <w:sz w:val="18"/>
                <w:szCs w:val="18"/>
              </w:rPr>
              <w:t xml:space="preserve"> vinkelfyr</w:t>
            </w:r>
            <w:r w:rsidR="003E048B">
              <w:rPr>
                <w:rFonts w:ascii="Arial" w:hAnsi="Arial" w:cs="Arial"/>
                <w:sz w:val="18"/>
                <w:szCs w:val="18"/>
              </w:rPr>
              <w:t xml:space="preserve"> og bøjer.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048B">
              <w:rPr>
                <w:rFonts w:ascii="Arial" w:hAnsi="Arial" w:cs="Arial"/>
                <w:sz w:val="18"/>
                <w:szCs w:val="18"/>
              </w:rPr>
              <w:t>deltagerne harsikkert bedre forslag end opgaven!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  <w:r w:rsidR="003E048B">
              <w:rPr>
                <w:rFonts w:ascii="Arial" w:hAnsi="Arial" w:cs="Arial"/>
                <w:sz w:val="18"/>
                <w:szCs w:val="18"/>
              </w:rPr>
              <w:t xml:space="preserve"> og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7357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disse krydspejlinger?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Krydspejlingerne ligger ikke på den forventede beh.K.rv.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 faktisk afdrift:: (faktisk beh.K.rv. minus st.K.rv.)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(- eller forventet afdrift + ekstra afdrift)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forklare, hvorfor det er ”smart”, at krydspejlingerne er planlagt med præcis 30 min. interval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Er der andre ”smarte” intervaller? (6/10/12/15/20 min.)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7357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1-gps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 – ETA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22 er en kopi af 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21 – blot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diskutere oplysninger fra gps’en til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stedsbestemmelse   -  POS  / 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kursafvigelse   -  COG /  OFF TRACK  /  BEARING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(hvornår kunne du have set det?)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fart   -   SOG   /   (beregning fra pos./kl./log i søkortet)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tid   - ETA   (ikke medtaget på denne gps-skærmvisning)</w:t>
            </w:r>
          </w:p>
        </w:tc>
      </w:tr>
      <w:tr w:rsidR="00147C72">
        <w:tc>
          <w:tcPr>
            <w:tcW w:w="1108" w:type="dxa"/>
          </w:tcPr>
          <w:p w:rsidR="00147C72" w:rsidRPr="00DD292B" w:rsidRDefault="0037357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4-8-stregspejling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7357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krydsplanlægning for sejl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37357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OFF TRACK</w:t>
            </w:r>
          </w:p>
          <w:p w:rsidR="00147C72" w:rsidRPr="00B307AE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B307AE">
              <w:rPr>
                <w:rFonts w:ascii="Arial" w:hAnsi="Arial" w:cs="Arial"/>
                <w:sz w:val="18"/>
                <w:szCs w:val="18"/>
              </w:rPr>
              <w:t>BEARING</w:t>
            </w:r>
          </w:p>
          <w:p w:rsidR="00147C72" w:rsidRPr="00B307AE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B307AE">
              <w:rPr>
                <w:rFonts w:ascii="Arial" w:hAnsi="Arial" w:cs="Arial"/>
                <w:sz w:val="18"/>
                <w:szCs w:val="18"/>
              </w:rPr>
              <w:t>DISTANCE</w:t>
            </w:r>
          </w:p>
          <w:p w:rsidR="00147C72" w:rsidRPr="00B307AE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B307AE">
              <w:rPr>
                <w:rFonts w:ascii="Arial" w:hAnsi="Arial" w:cs="Arial"/>
                <w:sz w:val="18"/>
                <w:szCs w:val="18"/>
              </w:rPr>
              <w:t>COG</w:t>
            </w:r>
          </w:p>
          <w:p w:rsidR="00147C72" w:rsidRPr="007612D8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7612D8">
              <w:rPr>
                <w:rFonts w:ascii="Arial" w:hAnsi="Arial" w:cs="Arial"/>
                <w:sz w:val="18"/>
                <w:szCs w:val="18"/>
              </w:rPr>
              <w:t>v</w:t>
            </w:r>
            <w:r w:rsidR="006766C9">
              <w:rPr>
                <w:rFonts w:ascii="Arial" w:hAnsi="Arial" w:cs="Arial"/>
                <w:sz w:val="18"/>
                <w:szCs w:val="18"/>
              </w:rPr>
              <w:t>a</w:t>
            </w:r>
            <w:r w:rsidRPr="007612D8">
              <w:rPr>
                <w:rFonts w:ascii="Arial" w:hAnsi="Arial" w:cs="Arial"/>
                <w:sz w:val="18"/>
                <w:szCs w:val="18"/>
              </w:rPr>
              <w:t xml:space="preserve">lg af </w:t>
            </w:r>
            <w:r>
              <w:rPr>
                <w:rFonts w:ascii="Arial" w:hAnsi="Arial" w:cs="Arial"/>
                <w:sz w:val="18"/>
                <w:szCs w:val="18"/>
              </w:rPr>
              <w:t>instrument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373577">
              <w:rPr>
                <w:rFonts w:ascii="Arial" w:hAnsi="Arial" w:cs="Arial"/>
                <w:sz w:val="18"/>
                <w:szCs w:val="18"/>
              </w:rPr>
              <w:t>Ebeltoft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373577">
              <w:rPr>
                <w:rFonts w:ascii="Arial" w:hAnsi="Arial" w:cs="Arial"/>
                <w:sz w:val="18"/>
                <w:szCs w:val="18"/>
              </w:rPr>
              <w:t>Randres Fjord.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Opgaven kan løses af 3-4 grupper, som fremlægger deres løsninger for de andre deltagere </w:t>
            </w:r>
          </w:p>
          <w:p w:rsidR="00373577" w:rsidRDefault="00373577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Hvor på sejladsen kan gps’ens oplysninger kontrolleres</w:t>
            </w:r>
          </w:p>
          <w:p w:rsidR="006766C9" w:rsidRDefault="00373577" w:rsidP="00676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med andre instrumenter?</w:t>
            </w:r>
            <w:r w:rsidR="006766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66C9" w:rsidRDefault="006766C9" w:rsidP="00676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Fornæs: gps eller ekkolod?</w:t>
            </w:r>
          </w:p>
          <w:p w:rsidR="00373577" w:rsidRDefault="006766C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Randers Fjord: gps eller ekkolod og kikkert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6766C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TRACK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6766C9">
              <w:rPr>
                <w:rFonts w:ascii="Arial" w:hAnsi="Arial" w:cs="Arial"/>
                <w:sz w:val="18"/>
                <w:szCs w:val="18"/>
              </w:rPr>
              <w:t>Marselisborg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6766C9">
              <w:rPr>
                <w:rFonts w:ascii="Arial" w:hAnsi="Arial" w:cs="Arial"/>
                <w:sz w:val="18"/>
                <w:szCs w:val="18"/>
              </w:rPr>
              <w:t>Kalundborg.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66C9">
              <w:rPr>
                <w:rFonts w:ascii="Arial" w:hAnsi="Arial" w:cs="Arial"/>
                <w:sz w:val="18"/>
                <w:szCs w:val="18"/>
              </w:rPr>
              <w:t>Mejlflak</w:t>
            </w:r>
            <w:r>
              <w:rPr>
                <w:rFonts w:ascii="Arial" w:hAnsi="Arial" w:cs="Arial"/>
                <w:sz w:val="18"/>
                <w:szCs w:val="18"/>
              </w:rPr>
              <w:t>: gps eller ekkolod?</w:t>
            </w:r>
          </w:p>
          <w:p w:rsidR="006766C9" w:rsidRDefault="006766C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sikker passage af rute T?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</w:t>
            </w:r>
            <w:r w:rsidR="006766C9">
              <w:rPr>
                <w:rFonts w:ascii="Arial" w:hAnsi="Arial" w:cs="Arial"/>
                <w:sz w:val="18"/>
                <w:szCs w:val="18"/>
              </w:rPr>
              <w:t>havnelods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at forberede indsejling til </w:t>
            </w:r>
            <w:r w:rsidR="006766C9">
              <w:rPr>
                <w:rFonts w:ascii="Arial" w:hAnsi="Arial" w:cs="Arial"/>
                <w:sz w:val="18"/>
                <w:szCs w:val="18"/>
              </w:rPr>
              <w:t>Kalundborg</w:t>
            </w:r>
          </w:p>
        </w:tc>
      </w:tr>
      <w:tr w:rsidR="00147C72">
        <w:tc>
          <w:tcPr>
            <w:tcW w:w="1108" w:type="dxa"/>
          </w:tcPr>
          <w:p w:rsidR="00147C72" w:rsidRPr="00DD292B" w:rsidRDefault="006766C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man laver en krydspejling?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det er vigtigt at finde afdriftens størrelse?</w:t>
            </w:r>
          </w:p>
          <w:p w:rsidR="00147C72" w:rsidRDefault="00CA181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7C72">
              <w:rPr>
                <w:rFonts w:ascii="Arial" w:hAnsi="Arial" w:cs="Arial"/>
                <w:sz w:val="18"/>
                <w:szCs w:val="18"/>
              </w:rPr>
              <w:t>inder man kun afdrift eller afdrift + strømsætning?</w:t>
            </w:r>
          </w:p>
          <w:p w:rsidR="006766C9" w:rsidRDefault="00CA181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 man se andet lys, når man nærmer sig Hesslø?</w:t>
            </w:r>
          </w:p>
          <w:p w:rsidR="00CA1811" w:rsidRDefault="00CA1811" w:rsidP="00CA1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ETA sydbøje ved Hesselø interessant?</w:t>
            </w:r>
          </w:p>
          <w:p w:rsidR="006766C9" w:rsidRDefault="00CA181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for at vide, hvornår man skal begynde at kigge efter den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</w:t>
            </w:r>
            <w:r w:rsidR="006766C9">
              <w:rPr>
                <w:rFonts w:ascii="Arial" w:hAnsi="Arial" w:cs="Arial"/>
                <w:sz w:val="18"/>
                <w:szCs w:val="18"/>
              </w:rPr>
              <w:t>fyr</w:t>
            </w:r>
            <w:r w:rsidR="00CA1811">
              <w:rPr>
                <w:rFonts w:ascii="Arial" w:hAnsi="Arial" w:cs="Arial"/>
                <w:sz w:val="18"/>
                <w:szCs w:val="18"/>
              </w:rPr>
              <w:t xml:space="preserve"> og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6766C9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81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opmåle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Hvordan kan man efter en krydspejling afgøre afdriftens størrelse? - (position afviger evt. fra planlagt bestikkurs)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Hvorfor er ETA </w:t>
            </w:r>
            <w:r w:rsidR="00CA1811">
              <w:rPr>
                <w:rFonts w:ascii="Arial" w:hAnsi="Arial" w:cs="Arial"/>
                <w:sz w:val="18"/>
                <w:szCs w:val="18"/>
              </w:rPr>
              <w:t>Kronborg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interessant?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="00CA1811">
              <w:rPr>
                <w:rFonts w:ascii="Arial" w:hAnsi="Arial" w:cs="Arial"/>
                <w:sz w:val="18"/>
                <w:szCs w:val="18"/>
              </w:rPr>
              <w:t>kigge efter færgetrafik (evt. lytte på vhf)</w:t>
            </w:r>
          </w:p>
          <w:p w:rsidR="00CA1811" w:rsidRDefault="00CA1811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811" w:rsidRDefault="00CA181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A1811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7C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beh.fart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sejl.fart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strøm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Opgaven handler om strømbestemmelse.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Hvad kan man bruge oplysningerne fra gps + log til?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overveje: hvilken distance (beholden eller sejlet) viser søkortet, gps’en og loggen?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kan man finde strømmen ved at aflæse log og gps?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A51" w:rsidRDefault="00083A51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9929BD" w:rsidRPr="00DD292B" w:rsidRDefault="009929BD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FBD" w:rsidRDefault="001E6FBD"/>
    <w:sectPr w:rsidR="001E6FBD" w:rsidSect="002F1A45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74" w:rsidRDefault="00FA0374">
      <w:r>
        <w:separator/>
      </w:r>
    </w:p>
  </w:endnote>
  <w:endnote w:type="continuationSeparator" w:id="0">
    <w:p w:rsidR="00FA0374" w:rsidRDefault="00F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6" w:rsidRPr="00CF2F9C" w:rsidRDefault="00FC7FC6" w:rsidP="00FC7FC6">
    <w:pPr>
      <w:pStyle w:val="Sidefod"/>
      <w:jc w:val="right"/>
      <w:rPr>
        <w:rFonts w:ascii="Arial" w:hAnsi="Arial" w:cs="Arial"/>
        <w:color w:val="999999"/>
        <w:sz w:val="16"/>
        <w:szCs w:val="16"/>
      </w:rPr>
    </w:pPr>
    <w:r w:rsidRPr="00CF2F9C">
      <w:rPr>
        <w:rFonts w:ascii="Arial" w:hAnsi="Arial" w:cs="Arial"/>
        <w:color w:val="999999"/>
        <w:sz w:val="16"/>
        <w:szCs w:val="16"/>
      </w:rPr>
      <w:t>Duelighedsbogen 20</w:t>
    </w:r>
    <w:r w:rsidR="00B307AE">
      <w:rPr>
        <w:rFonts w:ascii="Arial" w:hAnsi="Arial" w:cs="Arial"/>
        <w:color w:val="999999"/>
        <w:sz w:val="16"/>
        <w:szCs w:val="16"/>
      </w:rPr>
      <w:t>18</w:t>
    </w:r>
    <w:r w:rsidRPr="00CF2F9C">
      <w:rPr>
        <w:rFonts w:ascii="Arial" w:hAnsi="Arial" w:cs="Arial"/>
        <w:color w:val="999999"/>
        <w:sz w:val="16"/>
        <w:szCs w:val="16"/>
      </w:rPr>
      <w:t>, © Duffy Villumsen</w:t>
    </w:r>
  </w:p>
  <w:p w:rsidR="00FC7FC6" w:rsidRDefault="00FC7F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74" w:rsidRDefault="00FA0374">
      <w:r>
        <w:separator/>
      </w:r>
    </w:p>
  </w:footnote>
  <w:footnote w:type="continuationSeparator" w:id="0">
    <w:p w:rsidR="00FA0374" w:rsidRDefault="00FA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2"/>
    <w:rsid w:val="000513C9"/>
    <w:rsid w:val="0006430A"/>
    <w:rsid w:val="000660D1"/>
    <w:rsid w:val="00071042"/>
    <w:rsid w:val="00083A51"/>
    <w:rsid w:val="00147C72"/>
    <w:rsid w:val="00157DF5"/>
    <w:rsid w:val="001E6FBD"/>
    <w:rsid w:val="002049F0"/>
    <w:rsid w:val="002E6CD8"/>
    <w:rsid w:val="002F1A45"/>
    <w:rsid w:val="00311CC9"/>
    <w:rsid w:val="00373577"/>
    <w:rsid w:val="003E048B"/>
    <w:rsid w:val="00465C11"/>
    <w:rsid w:val="004A38CB"/>
    <w:rsid w:val="005146D2"/>
    <w:rsid w:val="00530DEC"/>
    <w:rsid w:val="005F380C"/>
    <w:rsid w:val="006612CD"/>
    <w:rsid w:val="006766C9"/>
    <w:rsid w:val="007A6955"/>
    <w:rsid w:val="0093726F"/>
    <w:rsid w:val="0094556A"/>
    <w:rsid w:val="009929BD"/>
    <w:rsid w:val="009E2B2F"/>
    <w:rsid w:val="00A17CFC"/>
    <w:rsid w:val="00AB52F3"/>
    <w:rsid w:val="00B307AE"/>
    <w:rsid w:val="00B92D08"/>
    <w:rsid w:val="00BA66F3"/>
    <w:rsid w:val="00C85815"/>
    <w:rsid w:val="00CA1811"/>
    <w:rsid w:val="00FA0374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FC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FC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FC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FC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Lærervejledning til søkortsopgaver i kort 112 – kapitel Q</vt:lpstr>
    </vt:vector>
  </TitlesOfParts>
  <Company>DCS ApS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Lærervejledning til søkortsopgaver i kort 112 – kapitel Q</dc:title>
  <dc:creator>duffy</dc:creator>
  <cp:lastModifiedBy>Windows User</cp:lastModifiedBy>
  <cp:revision>2</cp:revision>
  <dcterms:created xsi:type="dcterms:W3CDTF">2018-10-17T20:30:00Z</dcterms:created>
  <dcterms:modified xsi:type="dcterms:W3CDTF">2018-10-17T20:30:00Z</dcterms:modified>
</cp:coreProperties>
</file>